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79359" w14:textId="19FA3648" w:rsidR="00606F73" w:rsidRDefault="00606F73" w:rsidP="00EA2EDE">
      <w:r>
        <w:t xml:space="preserve">Thank you for purchasing a </w:t>
      </w:r>
      <w:r w:rsidR="00E61D94">
        <w:t>brand-new</w:t>
      </w:r>
      <w:r>
        <w:t xml:space="preserve"> set of our </w:t>
      </w:r>
      <w:r w:rsidR="006116AE">
        <w:t>Recoil</w:t>
      </w:r>
      <w:r>
        <w:t xml:space="preserve"> Speakers, we hope you are going to enjoy these as much as we do! Below is a quick and basic step by step instruction guide for installing your fresh audio equipment. </w:t>
      </w:r>
    </w:p>
    <w:p w14:paraId="4A2E9635" w14:textId="6FF09DCF" w:rsidR="00606F73" w:rsidRPr="00606F73" w:rsidRDefault="00606F73" w:rsidP="00EA2EDE">
      <w:pPr>
        <w:rPr>
          <w:b/>
          <w:bCs/>
          <w:color w:val="FF0000"/>
        </w:rPr>
      </w:pPr>
      <w:r>
        <w:rPr>
          <w:b/>
          <w:bCs/>
          <w:color w:val="FF0000"/>
        </w:rPr>
        <w:t xml:space="preserve">Please note that every vehicle is different. We always recommend that you have your audio equipment installed by a professional. Please don’t hesitate to contact us should you find yourself having issues at any point of your install. </w:t>
      </w:r>
    </w:p>
    <w:p w14:paraId="60816F13" w14:textId="77777777" w:rsidR="00606F73" w:rsidRDefault="00606F73" w:rsidP="00EA2EDE">
      <w:pPr>
        <w:rPr>
          <w:b/>
          <w:bCs/>
        </w:rPr>
      </w:pPr>
    </w:p>
    <w:p w14:paraId="7D3F607E" w14:textId="5CAC7E98" w:rsidR="00EA2EDE" w:rsidRPr="00EA2EDE" w:rsidRDefault="00EA2EDE" w:rsidP="00EA2EDE">
      <w:pPr>
        <w:rPr>
          <w:b/>
          <w:bCs/>
        </w:rPr>
      </w:pPr>
      <w:r w:rsidRPr="00EA2EDE">
        <w:rPr>
          <w:b/>
          <w:bCs/>
        </w:rPr>
        <w:t>Parts and Equipment You Will Need to Install Car Speakers</w:t>
      </w:r>
    </w:p>
    <w:p w14:paraId="10A02D6B" w14:textId="42A6BDE4" w:rsidR="00EA2EDE" w:rsidRPr="00EA2EDE" w:rsidRDefault="00EA2EDE" w:rsidP="00EA2EDE">
      <w:r w:rsidRPr="00EA2EDE">
        <w:t>It is crucial to acquire or assemble all the relevant p</w:t>
      </w:r>
      <w:r>
        <w:t>arts and equipment</w:t>
      </w:r>
      <w:r w:rsidRPr="00EA2EDE">
        <w:t> you need during the speaker's installa</w:t>
      </w:r>
      <w:r w:rsidR="00606F73">
        <w:t xml:space="preserve">tion. </w:t>
      </w:r>
      <w:r w:rsidRPr="00EA2EDE">
        <w:t>Apart from the speakers, you will also need to purchase a few other things. These include:</w:t>
      </w:r>
    </w:p>
    <w:p w14:paraId="6BFB12DF" w14:textId="77777777" w:rsidR="00EA2EDE" w:rsidRPr="00EA2EDE" w:rsidRDefault="00EA2EDE" w:rsidP="00EA2EDE">
      <w:r w:rsidRPr="00EA2EDE">
        <w:br/>
      </w:r>
    </w:p>
    <w:p w14:paraId="1A0FED46" w14:textId="60FF1CBC" w:rsidR="00EA2EDE" w:rsidRPr="00EA2EDE" w:rsidRDefault="00EA2EDE" w:rsidP="00EA2EDE">
      <w:r w:rsidRPr="00EA2EDE">
        <w:rPr>
          <w:b/>
          <w:bCs/>
        </w:rPr>
        <w:t>A</w:t>
      </w:r>
      <w:r w:rsidR="00606F73">
        <w:rPr>
          <w:b/>
          <w:bCs/>
        </w:rPr>
        <w:t xml:space="preserve"> Pair of</w:t>
      </w:r>
      <w:r w:rsidRPr="00EA2EDE">
        <w:rPr>
          <w:b/>
          <w:bCs/>
        </w:rPr>
        <w:t xml:space="preserve"> </w:t>
      </w:r>
      <w:r>
        <w:rPr>
          <w:b/>
          <w:bCs/>
        </w:rPr>
        <w:t>Speaker</w:t>
      </w:r>
      <w:r w:rsidRPr="00EA2EDE">
        <w:rPr>
          <w:b/>
          <w:bCs/>
        </w:rPr>
        <w:t xml:space="preserve"> Harness</w:t>
      </w:r>
      <w:r w:rsidR="00606F73">
        <w:rPr>
          <w:b/>
          <w:bCs/>
        </w:rPr>
        <w:t>es</w:t>
      </w:r>
      <w:r w:rsidRPr="00EA2EDE">
        <w:rPr>
          <w:b/>
          <w:bCs/>
        </w:rPr>
        <w:t xml:space="preserve"> Specific to Your Vehicle</w:t>
      </w:r>
    </w:p>
    <w:p w14:paraId="700E5E6F" w14:textId="69C28FB4" w:rsidR="00EA2EDE" w:rsidRPr="00EA2EDE" w:rsidRDefault="00EA2EDE" w:rsidP="00EA2EDE">
      <w:r w:rsidRPr="00EA2EDE">
        <w:t>The purpose of this cable is to connect the speakers to the car's wiring, which is usually a dedicated plastic plug located at the edge of the wiring loom</w:t>
      </w:r>
      <w:r>
        <w:t xml:space="preserve"> which can only go one way. Using our speaker harnesses is crucial for retaining a Factory fresh finish that doesn’t damage the vehicles original wiring loom.</w:t>
      </w:r>
    </w:p>
    <w:p w14:paraId="7249B784" w14:textId="77777777" w:rsidR="00EA2EDE" w:rsidRPr="00EA2EDE" w:rsidRDefault="00EA2EDE" w:rsidP="00EA2EDE">
      <w:r w:rsidRPr="00EA2EDE">
        <w:br/>
      </w:r>
    </w:p>
    <w:p w14:paraId="11123213" w14:textId="77777777" w:rsidR="00EA2EDE" w:rsidRPr="00EA2EDE" w:rsidRDefault="00EA2EDE" w:rsidP="00EA2EDE">
      <w:r w:rsidRPr="00EA2EDE">
        <w:rPr>
          <w:b/>
          <w:bCs/>
        </w:rPr>
        <w:t>Speaker Brackets/Adapters</w:t>
      </w:r>
    </w:p>
    <w:p w14:paraId="0217C4C5" w14:textId="06D19A59" w:rsidR="00EA2EDE" w:rsidRPr="00EA2EDE" w:rsidRDefault="00EA2EDE" w:rsidP="00EA2EDE">
      <w:r w:rsidRPr="00EA2EDE">
        <w:t xml:space="preserve">If your new speakers do not fit your vehicle’s speaker mounting holes, you will need speaker brackets. Speaker adapters come in a range of sizes such as 6.5”, </w:t>
      </w:r>
      <w:r>
        <w:t>4</w:t>
      </w:r>
      <w:r w:rsidRPr="00EA2EDE">
        <w:t>″, and</w:t>
      </w:r>
      <w:r>
        <w:t xml:space="preserve"> </w:t>
      </w:r>
      <w:r w:rsidRPr="00EA2EDE">
        <w:t>8″</w:t>
      </w:r>
      <w:r>
        <w:t xml:space="preserve">, to name a few. </w:t>
      </w:r>
      <w:r w:rsidRPr="00EA2EDE">
        <w:t>The only way to know which one you will need is by measuring the speakers and the subsequent mounting or checking your glovebox vehicle guide.</w:t>
      </w:r>
    </w:p>
    <w:p w14:paraId="64E46014" w14:textId="77777777" w:rsidR="00EA2EDE" w:rsidRPr="00EA2EDE" w:rsidRDefault="00EA2EDE" w:rsidP="00EA2EDE">
      <w:r w:rsidRPr="00EA2EDE">
        <w:br/>
      </w:r>
    </w:p>
    <w:p w14:paraId="2846C70C" w14:textId="77777777" w:rsidR="00EA2EDE" w:rsidRPr="00EA2EDE" w:rsidRDefault="00EA2EDE" w:rsidP="00EA2EDE">
      <w:pPr>
        <w:rPr>
          <w:b/>
          <w:bCs/>
        </w:rPr>
      </w:pPr>
      <w:r w:rsidRPr="00EA2EDE">
        <w:rPr>
          <w:b/>
          <w:bCs/>
        </w:rPr>
        <w:t>Equipment</w:t>
      </w:r>
    </w:p>
    <w:p w14:paraId="3E4ED16E" w14:textId="77777777" w:rsidR="00EA2EDE" w:rsidRPr="00EA2EDE" w:rsidRDefault="00EA2EDE" w:rsidP="00EA2EDE">
      <w:r w:rsidRPr="00EA2EDE">
        <w:t xml:space="preserve"> The following are more tools you </w:t>
      </w:r>
      <w:r w:rsidRPr="00EA2EDE">
        <w:rPr>
          <w:b/>
          <w:bCs/>
        </w:rPr>
        <w:t>may</w:t>
      </w:r>
      <w:r w:rsidRPr="00EA2EDE">
        <w:t xml:space="preserve"> need:</w:t>
      </w:r>
    </w:p>
    <w:p w14:paraId="70C53A08" w14:textId="77777777" w:rsidR="00EA2EDE" w:rsidRPr="00EA2EDE" w:rsidRDefault="00EA2EDE" w:rsidP="00EA2EDE">
      <w:r w:rsidRPr="00EA2EDE">
        <w:br/>
      </w:r>
    </w:p>
    <w:p w14:paraId="59503346" w14:textId="3EADD877" w:rsidR="00EA2EDE" w:rsidRPr="00EA2EDE" w:rsidRDefault="00EA2EDE" w:rsidP="00EA2EDE">
      <w:pPr>
        <w:numPr>
          <w:ilvl w:val="0"/>
          <w:numId w:val="1"/>
        </w:numPr>
      </w:pPr>
      <w:r w:rsidRPr="00EA2EDE">
        <w:t>Electrical tape</w:t>
      </w:r>
      <w:r>
        <w:t xml:space="preserve"> or Shrink tubing</w:t>
      </w:r>
    </w:p>
    <w:p w14:paraId="74CBF3B2" w14:textId="35FE51D5" w:rsidR="00EA2EDE" w:rsidRPr="00EA2EDE" w:rsidRDefault="00EA2EDE" w:rsidP="00EA2EDE">
      <w:pPr>
        <w:numPr>
          <w:ilvl w:val="0"/>
          <w:numId w:val="1"/>
        </w:numPr>
      </w:pPr>
      <w:r w:rsidRPr="00EA2EDE">
        <w:t>Wire stripper</w:t>
      </w:r>
      <w:r w:rsidR="00606F73">
        <w:t>s</w:t>
      </w:r>
    </w:p>
    <w:p w14:paraId="4F50E9C0" w14:textId="77777777" w:rsidR="00EA2EDE" w:rsidRPr="00EA2EDE" w:rsidRDefault="00EA2EDE" w:rsidP="00EA2EDE">
      <w:pPr>
        <w:numPr>
          <w:ilvl w:val="0"/>
          <w:numId w:val="1"/>
        </w:numPr>
      </w:pPr>
      <w:proofErr w:type="spellStart"/>
      <w:r w:rsidRPr="00EA2EDE">
        <w:lastRenderedPageBreak/>
        <w:t>Wirecutter</w:t>
      </w:r>
      <w:proofErr w:type="spellEnd"/>
    </w:p>
    <w:p w14:paraId="6E244EC7" w14:textId="77777777" w:rsidR="00EA2EDE" w:rsidRPr="00EA2EDE" w:rsidRDefault="00EA2EDE" w:rsidP="00EA2EDE">
      <w:pPr>
        <w:numPr>
          <w:ilvl w:val="0"/>
          <w:numId w:val="1"/>
        </w:numPr>
      </w:pPr>
      <w:r w:rsidRPr="00EA2EDE">
        <w:t>Screwdrivers of different sizes (flat, star, etc.)</w:t>
      </w:r>
    </w:p>
    <w:p w14:paraId="01EF14F1" w14:textId="57BA1056" w:rsidR="00EA2EDE" w:rsidRPr="00EA2EDE" w:rsidRDefault="00EA2EDE" w:rsidP="00EA2EDE">
      <w:pPr>
        <w:numPr>
          <w:ilvl w:val="0"/>
          <w:numId w:val="1"/>
        </w:numPr>
      </w:pPr>
      <w:r w:rsidRPr="00EA2EDE">
        <w:t xml:space="preserve">Allen </w:t>
      </w:r>
      <w:r>
        <w:t>Keys</w:t>
      </w:r>
    </w:p>
    <w:p w14:paraId="4C0323B6" w14:textId="77777777" w:rsidR="00EA2EDE" w:rsidRPr="00EA2EDE" w:rsidRDefault="00EA2EDE" w:rsidP="00EA2EDE">
      <w:pPr>
        <w:numPr>
          <w:ilvl w:val="0"/>
          <w:numId w:val="1"/>
        </w:numPr>
      </w:pPr>
      <w:r w:rsidRPr="00EA2EDE">
        <w:t>Soldering iron</w:t>
      </w:r>
    </w:p>
    <w:p w14:paraId="2F7DE5DF" w14:textId="77777777" w:rsidR="00EA2EDE" w:rsidRPr="00EA2EDE" w:rsidRDefault="00EA2EDE" w:rsidP="00EA2EDE">
      <w:pPr>
        <w:numPr>
          <w:ilvl w:val="0"/>
          <w:numId w:val="1"/>
        </w:numPr>
      </w:pPr>
      <w:r w:rsidRPr="00EA2EDE">
        <w:t>Electric drill</w:t>
      </w:r>
    </w:p>
    <w:p w14:paraId="7438F88B" w14:textId="40DF2B28" w:rsidR="00EA2EDE" w:rsidRPr="00EA2EDE" w:rsidRDefault="00EA2EDE" w:rsidP="00EA2EDE">
      <w:pPr>
        <w:numPr>
          <w:ilvl w:val="0"/>
          <w:numId w:val="1"/>
        </w:numPr>
      </w:pPr>
      <w:r w:rsidRPr="00EA2EDE">
        <w:t>Crimp tool</w:t>
      </w:r>
      <w:r w:rsidRPr="00EA2EDE">
        <w:br/>
      </w:r>
    </w:p>
    <w:p w14:paraId="0B19024B" w14:textId="77777777" w:rsidR="00606F73" w:rsidRDefault="00606F73" w:rsidP="00EA2EDE"/>
    <w:p w14:paraId="48A3EA3A" w14:textId="2B4B8423" w:rsidR="00EA2EDE" w:rsidRPr="00EA2EDE" w:rsidRDefault="00EA2EDE" w:rsidP="00EA2EDE">
      <w:r w:rsidRPr="00EA2EDE">
        <w:rPr>
          <w:b/>
          <w:bCs/>
        </w:rPr>
        <w:t>However, it is worth noting that car speaker installation may sometimes be much simpler than others.</w:t>
      </w:r>
      <w:r w:rsidRPr="00EA2EDE">
        <w:t xml:space="preserve"> This is mainly dependent on the locations of the speakers and the methods required to access them. </w:t>
      </w:r>
    </w:p>
    <w:p w14:paraId="535D851E" w14:textId="64CC6C65" w:rsidR="00EA2EDE" w:rsidRPr="00EA2EDE" w:rsidRDefault="00EA2EDE" w:rsidP="00EA2EDE">
      <w:r w:rsidRPr="00EA2EDE">
        <w:t xml:space="preserve">Often speakers are in the </w:t>
      </w:r>
      <w:r w:rsidR="00606F73">
        <w:t>Door card.</w:t>
      </w:r>
      <w:r w:rsidRPr="00EA2EDE">
        <w:t xml:space="preserve"> while some </w:t>
      </w:r>
      <w:proofErr w:type="gramStart"/>
      <w:r w:rsidRPr="00EA2EDE">
        <w:t>are located in</w:t>
      </w:r>
      <w:proofErr w:type="gramEnd"/>
      <w:r w:rsidRPr="00EA2EDE">
        <w:t xml:space="preserve"> the dashboard, on the parcel shelf, or within the car's rear end. </w:t>
      </w:r>
    </w:p>
    <w:p w14:paraId="3D8C3030" w14:textId="11673E4E" w:rsidR="00EA2EDE" w:rsidRPr="00EA2EDE" w:rsidRDefault="00EA2EDE" w:rsidP="00EA2EDE">
      <w:r w:rsidRPr="00EA2EDE">
        <w:br/>
        <w:t xml:space="preserve">To replace some speakers, you may need to remove the door trim. Others may be much simpler. You’ll have to check </w:t>
      </w:r>
      <w:r>
        <w:t>the original equipment you plan on replacing.</w:t>
      </w:r>
    </w:p>
    <w:p w14:paraId="46216F10" w14:textId="77777777" w:rsidR="00EA2EDE" w:rsidRPr="00EA2EDE" w:rsidRDefault="00EA2EDE" w:rsidP="00EA2EDE">
      <w:r w:rsidRPr="00EA2EDE">
        <w:br/>
      </w:r>
    </w:p>
    <w:p w14:paraId="0BAE998C" w14:textId="39A1FA0D" w:rsidR="00EA2EDE" w:rsidRPr="00EA2EDE" w:rsidRDefault="00EA2EDE" w:rsidP="00EA2EDE">
      <w:pPr>
        <w:rPr>
          <w:b/>
          <w:bCs/>
        </w:rPr>
      </w:pPr>
      <w:r w:rsidRPr="00EA2EDE">
        <w:rPr>
          <w:b/>
          <w:bCs/>
        </w:rPr>
        <w:t>A Step-By-Step Guide to Installing Car Speakers Located Within the Door Trim</w:t>
      </w:r>
    </w:p>
    <w:p w14:paraId="563A6384" w14:textId="72718EE1" w:rsidR="00EA2EDE" w:rsidRPr="00EA2EDE" w:rsidRDefault="00EA2EDE" w:rsidP="00EA2EDE">
      <w:r w:rsidRPr="00EA2EDE">
        <w:t xml:space="preserve">Take care of the safety precautions. Before working on the speakers, </w:t>
      </w:r>
      <w:r w:rsidRPr="00EA2EDE">
        <w:rPr>
          <w:color w:val="FF0000"/>
        </w:rPr>
        <w:t xml:space="preserve">it is </w:t>
      </w:r>
      <w:r w:rsidRPr="00EA2EDE">
        <w:rPr>
          <w:b/>
          <w:bCs/>
          <w:color w:val="FF0000"/>
        </w:rPr>
        <w:t>Recommended</w:t>
      </w:r>
      <w:r w:rsidRPr="00EA2EDE">
        <w:t xml:space="preserve"> </w:t>
      </w:r>
      <w:r w:rsidRPr="00EA2EDE">
        <w:rPr>
          <w:color w:val="FF0000"/>
        </w:rPr>
        <w:t>that the battery is disconnected. </w:t>
      </w:r>
      <w:r w:rsidRPr="00EA2EDE">
        <w:t>Lastly, ensure that you keep track of all the interior components precisely as you work so you can easily put them back.</w:t>
      </w:r>
    </w:p>
    <w:p w14:paraId="40E8AF83" w14:textId="509F8366" w:rsidR="00606F73" w:rsidRPr="00EA2EDE" w:rsidRDefault="00EA2EDE" w:rsidP="00EA2EDE">
      <w:r w:rsidRPr="00EA2EDE">
        <w:br/>
      </w:r>
    </w:p>
    <w:p w14:paraId="7AEE6900" w14:textId="77777777" w:rsidR="00EA2EDE" w:rsidRPr="00EA2EDE" w:rsidRDefault="00EA2EDE" w:rsidP="00EA2EDE">
      <w:pPr>
        <w:numPr>
          <w:ilvl w:val="0"/>
          <w:numId w:val="2"/>
        </w:numPr>
      </w:pPr>
      <w:r w:rsidRPr="00EA2EDE">
        <w:t>Ensure that you’ve parked the car in a manner that all the doors can be accessed in full.</w:t>
      </w:r>
    </w:p>
    <w:p w14:paraId="273F18C4" w14:textId="77777777" w:rsidR="00EA2EDE" w:rsidRPr="00EA2EDE" w:rsidRDefault="00EA2EDE" w:rsidP="00EA2EDE">
      <w:pPr>
        <w:numPr>
          <w:ilvl w:val="0"/>
          <w:numId w:val="2"/>
        </w:numPr>
      </w:pPr>
      <w:r w:rsidRPr="00EA2EDE">
        <w:t>Begin to unscrew the door trim by removing all visible screws to expose the inner ones, one at a time.</w:t>
      </w:r>
    </w:p>
    <w:p w14:paraId="3AA5E31B" w14:textId="77777777" w:rsidR="00EA2EDE" w:rsidRPr="00EA2EDE" w:rsidRDefault="00EA2EDE" w:rsidP="00EA2EDE">
      <w:pPr>
        <w:numPr>
          <w:ilvl w:val="0"/>
          <w:numId w:val="2"/>
        </w:numPr>
      </w:pPr>
      <w:r w:rsidRPr="00EA2EDE">
        <w:t>Identify the window controls and remove them.</w:t>
      </w:r>
    </w:p>
    <w:p w14:paraId="09065CBA" w14:textId="77777777" w:rsidR="00EA2EDE" w:rsidRPr="00EA2EDE" w:rsidRDefault="00EA2EDE" w:rsidP="00EA2EDE">
      <w:pPr>
        <w:numPr>
          <w:ilvl w:val="0"/>
          <w:numId w:val="2"/>
        </w:numPr>
      </w:pPr>
      <w:r w:rsidRPr="00EA2EDE">
        <w:t>Disconnect the wiring while marking their sources as you work. You may even take a picture of the wiring just to be sure.</w:t>
      </w:r>
    </w:p>
    <w:p w14:paraId="541FFDD9" w14:textId="7B500BA6" w:rsidR="00EA2EDE" w:rsidRPr="00EA2EDE" w:rsidRDefault="00EA2EDE" w:rsidP="00EA2EDE">
      <w:pPr>
        <w:numPr>
          <w:ilvl w:val="0"/>
          <w:numId w:val="2"/>
        </w:numPr>
      </w:pPr>
      <w:r w:rsidRPr="00EA2EDE">
        <w:t>Remove the old speaker. </w:t>
      </w:r>
      <w:r w:rsidR="00487E36">
        <w:t>This is usually either fixed with screws/bolts or rivets.</w:t>
      </w:r>
    </w:p>
    <w:p w14:paraId="6A5A4319" w14:textId="77777777" w:rsidR="00EA2EDE" w:rsidRDefault="00EA2EDE" w:rsidP="00EA2EDE">
      <w:pPr>
        <w:numPr>
          <w:ilvl w:val="0"/>
          <w:numId w:val="2"/>
        </w:numPr>
      </w:pPr>
      <w:r w:rsidRPr="00EA2EDE">
        <w:lastRenderedPageBreak/>
        <w:t xml:space="preserve">Replace the speaker with the new one using the electrical wiring in place. </w:t>
      </w:r>
      <w:r w:rsidRPr="00EA2EDE">
        <w:rPr>
          <w:b/>
          <w:bCs/>
        </w:rPr>
        <w:t>Make sure the connections are accurate.</w:t>
      </w:r>
      <w:r w:rsidRPr="00EA2EDE">
        <w:t xml:space="preserve"> Refer to the photo you took or the marks you made earlier.</w:t>
      </w:r>
    </w:p>
    <w:p w14:paraId="740892BF" w14:textId="77777777" w:rsidR="00606F73" w:rsidRPr="00EA2EDE" w:rsidRDefault="00606F73" w:rsidP="00606F73">
      <w:pPr>
        <w:ind w:left="720"/>
      </w:pPr>
    </w:p>
    <w:p w14:paraId="23CD0B0C" w14:textId="77777777" w:rsidR="00EA2EDE" w:rsidRPr="00EA2EDE" w:rsidRDefault="00EA2EDE" w:rsidP="00EA2EDE">
      <w:pPr>
        <w:numPr>
          <w:ilvl w:val="0"/>
          <w:numId w:val="2"/>
        </w:numPr>
      </w:pPr>
      <w:r w:rsidRPr="00EA2EDE">
        <w:t>Before fully returning everything else in its place, reconnect the car battery to test whether the new car speakers are working correctly. Test the sound, volume, etc.</w:t>
      </w:r>
    </w:p>
    <w:p w14:paraId="69D4F65A" w14:textId="77777777" w:rsidR="00606F73" w:rsidRDefault="00EA2EDE" w:rsidP="00EA2EDE">
      <w:r w:rsidRPr="00EA2EDE">
        <w:br/>
      </w:r>
    </w:p>
    <w:p w14:paraId="3D9F2003" w14:textId="77777777" w:rsidR="00606F73" w:rsidRDefault="00606F73" w:rsidP="00EA2EDE"/>
    <w:p w14:paraId="4B83E597" w14:textId="29FBD820" w:rsidR="00EA2EDE" w:rsidRPr="00EA2EDE" w:rsidRDefault="00EA2EDE" w:rsidP="00EA2EDE">
      <w:r w:rsidRPr="00EA2EDE">
        <w:rPr>
          <w:b/>
          <w:bCs/>
        </w:rPr>
        <w:t>Testing and Reconnecting</w:t>
      </w:r>
    </w:p>
    <w:p w14:paraId="1E0BB49D" w14:textId="77777777" w:rsidR="00EA2EDE" w:rsidRPr="00EA2EDE" w:rsidRDefault="00EA2EDE" w:rsidP="00EA2EDE">
      <w:r w:rsidRPr="00EA2EDE">
        <w:t xml:space="preserve">If you’re fully satisfied, you can proceed to the final step. </w:t>
      </w:r>
      <w:r w:rsidRPr="00EA2EDE">
        <w:rPr>
          <w:b/>
          <w:bCs/>
        </w:rPr>
        <w:t>Testing is essential</w:t>
      </w:r>
      <w:r w:rsidRPr="00EA2EDE">
        <w:t xml:space="preserve"> because it can save you time and effort if the new speakers aren’t working effectively.</w:t>
      </w:r>
    </w:p>
    <w:p w14:paraId="421CADF2" w14:textId="77777777" w:rsidR="00EA2EDE" w:rsidRPr="00EA2EDE" w:rsidRDefault="00EA2EDE" w:rsidP="00EA2EDE">
      <w:r w:rsidRPr="00EA2EDE">
        <w:br/>
      </w:r>
    </w:p>
    <w:p w14:paraId="6149FE9E" w14:textId="3BFE7E0F" w:rsidR="00EA2EDE" w:rsidRPr="00EA2EDE" w:rsidRDefault="00EA2EDE" w:rsidP="00EA2EDE">
      <w:pPr>
        <w:numPr>
          <w:ilvl w:val="0"/>
          <w:numId w:val="3"/>
        </w:numPr>
      </w:pPr>
      <w:r w:rsidRPr="00EA2EDE">
        <w:t>Disconnect the battery once more so that you can safely proceed in remounting the door trim, window controls, speaker covers, and so forth. Make sure all the necessary parts taken out are returned securely.</w:t>
      </w:r>
      <w:r w:rsidRPr="00EA2EDE">
        <w:br/>
      </w:r>
      <w:r w:rsidRPr="00EA2EDE">
        <w:br/>
        <w:t>If you’re interested in making the door speakers sound even better, you may use sound-deadening materials to insulate the inside of the door panels.</w:t>
      </w:r>
      <w:r w:rsidR="00487E36">
        <w:t xml:space="preserve"> We strongly recommend purchasing some sound deadening. As this will make all the difference in the final sound of your install.</w:t>
      </w:r>
      <w:r w:rsidRPr="00EA2EDE">
        <w:br/>
      </w:r>
      <w:r w:rsidRPr="00EA2EDE">
        <w:br/>
      </w:r>
    </w:p>
    <w:p w14:paraId="6EB9EE34" w14:textId="1B82756C" w:rsidR="00EA2EDE" w:rsidRPr="00EA2EDE" w:rsidRDefault="00EA2EDE" w:rsidP="00EA2EDE">
      <w:pPr>
        <w:numPr>
          <w:ilvl w:val="0"/>
          <w:numId w:val="3"/>
        </w:numPr>
      </w:pPr>
      <w:r w:rsidRPr="00EA2EDE">
        <w:t xml:space="preserve">Finally, you can now reconnect your battery and enjoy the glorious sound of your new </w:t>
      </w:r>
      <w:r w:rsidR="006116AE">
        <w:t>Recoil</w:t>
      </w:r>
      <w:r w:rsidR="00487E36">
        <w:t xml:space="preserve"> </w:t>
      </w:r>
      <w:r w:rsidRPr="00EA2EDE">
        <w:t>speakers. Pat yourself on the back for a job well done</w:t>
      </w:r>
      <w:r w:rsidR="00487E36">
        <w:t>!</w:t>
      </w:r>
    </w:p>
    <w:p w14:paraId="6DF435ED" w14:textId="77777777" w:rsidR="00EA2EDE" w:rsidRPr="00EA2EDE" w:rsidRDefault="00EA2EDE" w:rsidP="00EA2EDE">
      <w:r w:rsidRPr="00EA2EDE">
        <w:br/>
      </w:r>
    </w:p>
    <w:p w14:paraId="4CC5BACF" w14:textId="390A1A16" w:rsidR="00EA2EDE" w:rsidRDefault="00EA2EDE" w:rsidP="00EA2EDE">
      <w:r w:rsidRPr="00EA2EDE">
        <w:t xml:space="preserve">As you can see, installing your car speakers can be </w:t>
      </w:r>
      <w:proofErr w:type="gramStart"/>
      <w:r w:rsidRPr="00EA2EDE">
        <w:t>pretty simple</w:t>
      </w:r>
      <w:proofErr w:type="gramEnd"/>
      <w:r w:rsidRPr="00EA2EDE">
        <w:t xml:space="preserve"> and satisfying. Yet, it doesn’t always go as planned so if you’re having doubts, book an installation from us instead.</w:t>
      </w:r>
      <w:r w:rsidR="00606F73">
        <w:t xml:space="preserve"> You can always send us an E-mail at:</w:t>
      </w:r>
    </w:p>
    <w:p w14:paraId="7627C066" w14:textId="597DDB43" w:rsidR="00606F73" w:rsidRPr="00EA2EDE" w:rsidRDefault="00606F73" w:rsidP="00EA2EDE">
      <w:hyperlink r:id="rId5" w:history="1">
        <w:r w:rsidRPr="009973EC">
          <w:rPr>
            <w:rStyle w:val="Hyperlink"/>
          </w:rPr>
          <w:t>help@incartec.co.uk</w:t>
        </w:r>
      </w:hyperlink>
      <w:r>
        <w:t xml:space="preserve"> </w:t>
      </w:r>
    </w:p>
    <w:p w14:paraId="45563979" w14:textId="77777777" w:rsidR="00D80264" w:rsidRDefault="00D80264"/>
    <w:sectPr w:rsidR="00D802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4288F"/>
    <w:multiLevelType w:val="multilevel"/>
    <w:tmpl w:val="7338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C2489"/>
    <w:multiLevelType w:val="multilevel"/>
    <w:tmpl w:val="CBA86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53390C"/>
    <w:multiLevelType w:val="multilevel"/>
    <w:tmpl w:val="92D6B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6400195">
    <w:abstractNumId w:val="0"/>
  </w:num>
  <w:num w:numId="2" w16cid:durableId="865679932">
    <w:abstractNumId w:val="1"/>
  </w:num>
  <w:num w:numId="3" w16cid:durableId="1964849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DE"/>
    <w:rsid w:val="003D5F16"/>
    <w:rsid w:val="00487E36"/>
    <w:rsid w:val="00606F73"/>
    <w:rsid w:val="006116AE"/>
    <w:rsid w:val="007F3E52"/>
    <w:rsid w:val="00D80264"/>
    <w:rsid w:val="00E61D94"/>
    <w:rsid w:val="00EA2EDE"/>
    <w:rsid w:val="00F77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A412"/>
  <w15:chartTrackingRefBased/>
  <w15:docId w15:val="{F55BF925-6C69-4762-83C5-518ECC7B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E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E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E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E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E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E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E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E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EDE"/>
    <w:rPr>
      <w:rFonts w:eastAsiaTheme="majorEastAsia" w:cstheme="majorBidi"/>
      <w:color w:val="272727" w:themeColor="text1" w:themeTint="D8"/>
    </w:rPr>
  </w:style>
  <w:style w:type="paragraph" w:styleId="Title">
    <w:name w:val="Title"/>
    <w:basedOn w:val="Normal"/>
    <w:next w:val="Normal"/>
    <w:link w:val="TitleChar"/>
    <w:uiPriority w:val="10"/>
    <w:qFormat/>
    <w:rsid w:val="00EA2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EDE"/>
    <w:pPr>
      <w:spacing w:before="160"/>
      <w:jc w:val="center"/>
    </w:pPr>
    <w:rPr>
      <w:i/>
      <w:iCs/>
      <w:color w:val="404040" w:themeColor="text1" w:themeTint="BF"/>
    </w:rPr>
  </w:style>
  <w:style w:type="character" w:customStyle="1" w:styleId="QuoteChar">
    <w:name w:val="Quote Char"/>
    <w:basedOn w:val="DefaultParagraphFont"/>
    <w:link w:val="Quote"/>
    <w:uiPriority w:val="29"/>
    <w:rsid w:val="00EA2EDE"/>
    <w:rPr>
      <w:i/>
      <w:iCs/>
      <w:color w:val="404040" w:themeColor="text1" w:themeTint="BF"/>
    </w:rPr>
  </w:style>
  <w:style w:type="paragraph" w:styleId="ListParagraph">
    <w:name w:val="List Paragraph"/>
    <w:basedOn w:val="Normal"/>
    <w:uiPriority w:val="34"/>
    <w:qFormat/>
    <w:rsid w:val="00EA2EDE"/>
    <w:pPr>
      <w:ind w:left="720"/>
      <w:contextualSpacing/>
    </w:pPr>
  </w:style>
  <w:style w:type="character" w:styleId="IntenseEmphasis">
    <w:name w:val="Intense Emphasis"/>
    <w:basedOn w:val="DefaultParagraphFont"/>
    <w:uiPriority w:val="21"/>
    <w:qFormat/>
    <w:rsid w:val="00EA2EDE"/>
    <w:rPr>
      <w:i/>
      <w:iCs/>
      <w:color w:val="0F4761" w:themeColor="accent1" w:themeShade="BF"/>
    </w:rPr>
  </w:style>
  <w:style w:type="paragraph" w:styleId="IntenseQuote">
    <w:name w:val="Intense Quote"/>
    <w:basedOn w:val="Normal"/>
    <w:next w:val="Normal"/>
    <w:link w:val="IntenseQuoteChar"/>
    <w:uiPriority w:val="30"/>
    <w:qFormat/>
    <w:rsid w:val="00EA2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EDE"/>
    <w:rPr>
      <w:i/>
      <w:iCs/>
      <w:color w:val="0F4761" w:themeColor="accent1" w:themeShade="BF"/>
    </w:rPr>
  </w:style>
  <w:style w:type="character" w:styleId="IntenseReference">
    <w:name w:val="Intense Reference"/>
    <w:basedOn w:val="DefaultParagraphFont"/>
    <w:uiPriority w:val="32"/>
    <w:qFormat/>
    <w:rsid w:val="00EA2EDE"/>
    <w:rPr>
      <w:b/>
      <w:bCs/>
      <w:smallCaps/>
      <w:color w:val="0F4761" w:themeColor="accent1" w:themeShade="BF"/>
      <w:spacing w:val="5"/>
    </w:rPr>
  </w:style>
  <w:style w:type="character" w:styleId="Hyperlink">
    <w:name w:val="Hyperlink"/>
    <w:basedOn w:val="DefaultParagraphFont"/>
    <w:uiPriority w:val="99"/>
    <w:unhideWhenUsed/>
    <w:rsid w:val="00EA2EDE"/>
    <w:rPr>
      <w:color w:val="467886" w:themeColor="hyperlink"/>
      <w:u w:val="single"/>
    </w:rPr>
  </w:style>
  <w:style w:type="character" w:styleId="UnresolvedMention">
    <w:name w:val="Unresolved Mention"/>
    <w:basedOn w:val="DefaultParagraphFont"/>
    <w:uiPriority w:val="99"/>
    <w:semiHidden/>
    <w:unhideWhenUsed/>
    <w:rsid w:val="00EA2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1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p@incarte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Hall</dc:creator>
  <cp:keywords/>
  <dc:description/>
  <cp:lastModifiedBy>Matthew Hall</cp:lastModifiedBy>
  <cp:revision>2</cp:revision>
  <dcterms:created xsi:type="dcterms:W3CDTF">2024-12-05T13:31:00Z</dcterms:created>
  <dcterms:modified xsi:type="dcterms:W3CDTF">2024-12-05T13:31:00Z</dcterms:modified>
</cp:coreProperties>
</file>